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48" w:rsidRDefault="00311E48" w:rsidP="00311E48">
      <w:pPr>
        <w:rPr>
          <w:rFonts w:ascii="Arial" w:hAnsi="Arial" w:cs="Arial"/>
          <w:b/>
          <w:sz w:val="20"/>
          <w:szCs w:val="20"/>
        </w:rPr>
      </w:pPr>
      <w:r>
        <w:rPr>
          <w:b/>
        </w:rPr>
        <w:t>IB</w:t>
      </w:r>
      <w:r w:rsidR="000B17AC">
        <w:rPr>
          <w:b/>
        </w:rPr>
        <w:t xml:space="preserve"> SL </w:t>
      </w:r>
      <w:r>
        <w:rPr>
          <w:b/>
        </w:rPr>
        <w:t xml:space="preserve"> </w:t>
      </w:r>
      <w:r>
        <w:rPr>
          <w:rFonts w:ascii="Arial" w:hAnsi="Arial" w:cs="Arial"/>
          <w:b/>
          <w:sz w:val="20"/>
          <w:szCs w:val="20"/>
        </w:rPr>
        <w:t>ART SUMMER ASSIGNMENTS:</w:t>
      </w: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assignments must be done in a hardbound sketchbook and be in consecutive order. Do not skip pages.</w:t>
      </w: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Draw 50 hands and 50 feet</w:t>
      </w:r>
      <w:r>
        <w:rPr>
          <w:rFonts w:ascii="Arial" w:hAnsi="Arial" w:cs="Arial"/>
          <w:sz w:val="20"/>
          <w:szCs w:val="20"/>
        </w:rPr>
        <w:t>. All drawings must be fully rendered using detail such as; shading, hatching, light source and texture. No more than two hands or feet per page and you can use both back and front of paper.</w:t>
      </w:r>
    </w:p>
    <w:p w:rsidR="00311E48" w:rsidRDefault="00311E48" w:rsidP="00311E48">
      <w:pPr>
        <w:ind w:left="360"/>
        <w:rPr>
          <w:rFonts w:ascii="Arial" w:hAnsi="Arial" w:cs="Arial"/>
          <w:sz w:val="20"/>
          <w:szCs w:val="20"/>
        </w:rPr>
      </w:pPr>
    </w:p>
    <w:p w:rsidR="00311E48" w:rsidRPr="00311E48" w:rsidRDefault="00311E48" w:rsidP="00311E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Research your family heritage, where are your parents from,</w:t>
      </w:r>
      <w:r>
        <w:rPr>
          <w:rFonts w:ascii="Arial" w:hAnsi="Arial" w:cs="Arial"/>
          <w:sz w:val="20"/>
          <w:szCs w:val="20"/>
        </w:rPr>
        <w:t xml:space="preserve"> </w:t>
      </w:r>
      <w:r w:rsidRPr="00311E48">
        <w:rPr>
          <w:rFonts w:ascii="Arial" w:hAnsi="Arial" w:cs="Arial"/>
          <w:b/>
          <w:sz w:val="20"/>
          <w:szCs w:val="20"/>
        </w:rPr>
        <w:t>where are their parents from</w:t>
      </w:r>
      <w:r w:rsidRPr="00311E48">
        <w:rPr>
          <w:rFonts w:ascii="Arial" w:hAnsi="Arial" w:cs="Arial"/>
          <w:sz w:val="20"/>
          <w:szCs w:val="20"/>
        </w:rPr>
        <w:t>? Does this impact your life, how? Spiritually, religiously, regionally, academically, economically, etc. Clarify. How does this impact your future?</w:t>
      </w:r>
    </w:p>
    <w:p w:rsidR="00311E48" w:rsidRDefault="00311E48" w:rsidP="00311E48">
      <w:pPr>
        <w:ind w:left="360"/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themes are you considering investigating next year and what are some ideas for projects involving your themes??</w:t>
      </w: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 there any artists in your family</w:t>
      </w:r>
      <w:r>
        <w:rPr>
          <w:rFonts w:ascii="Arial" w:hAnsi="Arial" w:cs="Arial"/>
          <w:sz w:val="20"/>
          <w:szCs w:val="20"/>
        </w:rPr>
        <w:t xml:space="preserve">? What do they do? Why/ What is their pay scale? Do they have insurance? Is this their primary income? </w:t>
      </w: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rPr>
          <w:rFonts w:ascii="Arial" w:hAnsi="Arial" w:cs="Arial"/>
          <w:sz w:val="20"/>
          <w:szCs w:val="20"/>
        </w:rPr>
      </w:pPr>
    </w:p>
    <w:p w:rsidR="00311E48" w:rsidRDefault="00311E48" w:rsidP="00311E4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is your favorite type of art and why</w:t>
      </w:r>
      <w:r>
        <w:rPr>
          <w:rFonts w:ascii="Arial" w:hAnsi="Arial" w:cs="Arial"/>
          <w:sz w:val="20"/>
          <w:szCs w:val="20"/>
        </w:rPr>
        <w:t>?</w:t>
      </w:r>
    </w:p>
    <w:p w:rsidR="00EC0D0C" w:rsidRDefault="00EC0D0C"/>
    <w:p w:rsidR="004F6576" w:rsidRDefault="004F6576"/>
    <w:p w:rsidR="004F6576" w:rsidRDefault="004F6576">
      <w:r>
        <w:t>Failure to complete ALL of these assignments will result in your removal from IB ART SL and placement in a different Visual Arts course or an elective that fits your schedule.</w:t>
      </w:r>
      <w:bookmarkStart w:id="0" w:name="_GoBack"/>
      <w:bookmarkEnd w:id="0"/>
    </w:p>
    <w:sectPr w:rsidR="004F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2D" w:rsidRDefault="00821F2D" w:rsidP="00311E48">
      <w:r>
        <w:separator/>
      </w:r>
    </w:p>
  </w:endnote>
  <w:endnote w:type="continuationSeparator" w:id="0">
    <w:p w:rsidR="00821F2D" w:rsidRDefault="00821F2D" w:rsidP="0031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2D" w:rsidRDefault="00821F2D" w:rsidP="00311E48">
      <w:r>
        <w:separator/>
      </w:r>
    </w:p>
  </w:footnote>
  <w:footnote w:type="continuationSeparator" w:id="0">
    <w:p w:rsidR="00821F2D" w:rsidRDefault="00821F2D" w:rsidP="0031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03264"/>
    <w:multiLevelType w:val="hybridMultilevel"/>
    <w:tmpl w:val="32809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E692E"/>
    <w:multiLevelType w:val="hybridMultilevel"/>
    <w:tmpl w:val="D278E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48"/>
    <w:rsid w:val="000B17AC"/>
    <w:rsid w:val="0019581F"/>
    <w:rsid w:val="00311E48"/>
    <w:rsid w:val="004F6576"/>
    <w:rsid w:val="00821F2D"/>
    <w:rsid w:val="00AC1E7A"/>
    <w:rsid w:val="00E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48025-2E7A-43FD-A044-E9F33836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E48"/>
  </w:style>
  <w:style w:type="paragraph" w:styleId="Footer">
    <w:name w:val="footer"/>
    <w:basedOn w:val="Normal"/>
    <w:link w:val="FooterChar"/>
    <w:uiPriority w:val="99"/>
    <w:unhideWhenUsed/>
    <w:rsid w:val="00311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E48"/>
  </w:style>
  <w:style w:type="paragraph" w:styleId="ListParagraph">
    <w:name w:val="List Paragraph"/>
    <w:basedOn w:val="Normal"/>
    <w:uiPriority w:val="34"/>
    <w:qFormat/>
    <w:rsid w:val="0031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Brandhorst, Natalie</dc:creator>
  <cp:keywords/>
  <dc:description/>
  <cp:lastModifiedBy>Brandhorst, Natalie</cp:lastModifiedBy>
  <cp:revision>2</cp:revision>
  <dcterms:created xsi:type="dcterms:W3CDTF">2015-05-20T18:21:00Z</dcterms:created>
  <dcterms:modified xsi:type="dcterms:W3CDTF">2015-05-20T18:21:00Z</dcterms:modified>
</cp:coreProperties>
</file>